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9FB5" w14:textId="47A5DACB" w:rsidR="00997836" w:rsidRPr="00931152" w:rsidRDefault="00997836" w:rsidP="00830E5F">
      <w:pPr>
        <w:spacing w:before="18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BC03D5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F82DBB">
        <w:rPr>
          <w:rFonts w:ascii="Arial" w:hAnsi="Arial" w:cs="Arial"/>
          <w:b w:val="0"/>
          <w:smallCaps w:val="0"/>
          <w:sz w:val="22"/>
          <w:szCs w:val="22"/>
        </w:rPr>
        <w:t>6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BC03D5">
        <w:rPr>
          <w:rFonts w:ascii="Arial" w:hAnsi="Arial" w:cs="Arial"/>
          <w:b w:val="0"/>
          <w:smallCaps w:val="0"/>
          <w:sz w:val="22"/>
          <w:szCs w:val="22"/>
        </w:rPr>
        <w:t>září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81207" w:rsidRPr="00931152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2B6DD7" w:rsidRPr="00931152">
        <w:rPr>
          <w:rFonts w:ascii="Arial" w:hAnsi="Arial" w:cs="Arial"/>
          <w:b w:val="0"/>
          <w:smallCaps w:val="0"/>
          <w:sz w:val="22"/>
          <w:szCs w:val="22"/>
        </w:rPr>
        <w:t>24</w:t>
      </w:r>
    </w:p>
    <w:p w14:paraId="5922B267" w14:textId="77777777" w:rsidR="00997836" w:rsidRPr="00931152" w:rsidRDefault="00997836" w:rsidP="00A157B7">
      <w:pPr>
        <w:rPr>
          <w:rFonts w:ascii="Arial" w:hAnsi="Arial" w:cs="Arial"/>
          <w:smallCaps w:val="0"/>
          <w:sz w:val="22"/>
          <w:szCs w:val="22"/>
          <w:u w:val="single"/>
        </w:rPr>
      </w:pPr>
      <w:r w:rsidRPr="00931152">
        <w:rPr>
          <w:rFonts w:ascii="Arial" w:hAnsi="Arial" w:cs="Arial"/>
          <w:smallCaps w:val="0"/>
          <w:sz w:val="22"/>
          <w:szCs w:val="22"/>
          <w:u w:val="single"/>
        </w:rPr>
        <w:t>Tisková zpráva</w:t>
      </w:r>
    </w:p>
    <w:p w14:paraId="19919210" w14:textId="77777777" w:rsidR="00CB2127" w:rsidRDefault="00CB2127" w:rsidP="00BC0E53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Akutní respirační infekce a chřipka v Libereckém kraji v sezóně 2023/2024</w:t>
      </w:r>
    </w:p>
    <w:p w14:paraId="6DD09B63" w14:textId="757DC62C" w:rsidR="00CB2127" w:rsidRPr="000142CD" w:rsidRDefault="00A157B7" w:rsidP="00CB2127">
      <w:pPr>
        <w:tabs>
          <w:tab w:val="left" w:pos="2160"/>
          <w:tab w:val="left" w:pos="2977"/>
          <w:tab w:val="left" w:pos="7088"/>
        </w:tabs>
        <w:spacing w:before="120"/>
        <w:jc w:val="both"/>
        <w:rPr>
          <w:rFonts w:ascii="Arial" w:hAnsi="Arial" w:cs="Arial"/>
          <w:b w:val="0"/>
          <w:smallCaps w:val="0"/>
          <w:sz w:val="22"/>
          <w:szCs w:val="18"/>
        </w:rPr>
      </w:pPr>
      <w:r w:rsidRPr="00CB212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30DA9CC" wp14:editId="5368FDB3">
            <wp:simplePos x="0" y="0"/>
            <wp:positionH relativeFrom="margin">
              <wp:posOffset>3050540</wp:posOffset>
            </wp:positionH>
            <wp:positionV relativeFrom="paragraph">
              <wp:posOffset>113030</wp:posOffset>
            </wp:positionV>
            <wp:extent cx="3514725" cy="1982470"/>
            <wp:effectExtent l="0" t="0" r="9525" b="0"/>
            <wp:wrapTight wrapText="bothSides">
              <wp:wrapPolygon edited="0">
                <wp:start x="0" y="0"/>
                <wp:lineTo x="0" y="21379"/>
                <wp:lineTo x="21541" y="21379"/>
                <wp:lineTo x="215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" r="1813"/>
                    <a:stretch/>
                  </pic:blipFill>
                  <pic:spPr bwMode="auto">
                    <a:xfrm>
                      <a:off x="0" y="0"/>
                      <a:ext cx="3514725" cy="198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7" w:rsidRPr="00E60A2A">
        <w:rPr>
          <w:rFonts w:ascii="Arial" w:hAnsi="Arial" w:cs="Arial"/>
          <w:b w:val="0"/>
          <w:smallCaps w:val="0"/>
          <w:sz w:val="22"/>
          <w:szCs w:val="22"/>
        </w:rPr>
        <w:t xml:space="preserve">Chřipková sezóna 2023/2024 byla Libereckém kraji sledována od 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začátku října </w:t>
      </w:r>
      <w:r w:rsidR="00CB2127" w:rsidRPr="00E60A2A">
        <w:rPr>
          <w:rFonts w:ascii="Arial" w:hAnsi="Arial" w:cs="Arial"/>
          <w:b w:val="0"/>
          <w:smallCaps w:val="0"/>
          <w:sz w:val="22"/>
          <w:szCs w:val="22"/>
        </w:rPr>
        <w:t xml:space="preserve">2023 do </w:t>
      </w:r>
      <w:r w:rsidR="00CB2127">
        <w:rPr>
          <w:rFonts w:ascii="Arial" w:hAnsi="Arial" w:cs="Arial"/>
          <w:b w:val="0"/>
          <w:smallCaps w:val="0"/>
          <w:sz w:val="22"/>
          <w:szCs w:val="22"/>
        </w:rPr>
        <w:t xml:space="preserve">poloviny května </w:t>
      </w:r>
      <w:r w:rsidR="00CB2127" w:rsidRPr="00E60A2A">
        <w:rPr>
          <w:rFonts w:ascii="Arial" w:hAnsi="Arial" w:cs="Arial"/>
          <w:b w:val="0"/>
          <w:smallCaps w:val="0"/>
          <w:sz w:val="22"/>
          <w:szCs w:val="22"/>
        </w:rPr>
        <w:t xml:space="preserve">2024. </w:t>
      </w:r>
      <w:r w:rsidR="00CB2127" w:rsidRPr="00640315">
        <w:rPr>
          <w:rFonts w:ascii="Arial" w:hAnsi="Arial" w:cs="Arial"/>
          <w:b w:val="0"/>
          <w:smallCaps w:val="0"/>
          <w:sz w:val="22"/>
          <w:szCs w:val="22"/>
        </w:rPr>
        <w:t xml:space="preserve">Nemocnost akutními respiračními infekcemi 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zde byla </w:t>
      </w:r>
      <w:r w:rsidR="00CB2127" w:rsidRPr="00640315">
        <w:rPr>
          <w:rFonts w:ascii="Arial" w:hAnsi="Arial" w:cs="Arial"/>
          <w:b w:val="0"/>
          <w:smallCaps w:val="0"/>
          <w:sz w:val="22"/>
          <w:szCs w:val="22"/>
        </w:rPr>
        <w:t xml:space="preserve">po většinu sledovaného období vyšší než celková nemocnost v České republice. K překročení </w:t>
      </w:r>
      <w:r w:rsidR="00CB2127" w:rsidRPr="00BB10DC">
        <w:rPr>
          <w:rFonts w:ascii="Arial" w:hAnsi="Arial" w:cs="Arial"/>
          <w:b w:val="0"/>
          <w:smallCaps w:val="0"/>
          <w:sz w:val="22"/>
          <w:szCs w:val="22"/>
        </w:rPr>
        <w:t xml:space="preserve">epidemického prahu (více jak 1600–1700 případů na 100 000 obyvatel) došlo 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postupně ve </w:t>
      </w:r>
      <w:r w:rsidR="00CB2127" w:rsidRPr="00BB10DC">
        <w:rPr>
          <w:rFonts w:ascii="Arial" w:hAnsi="Arial" w:cs="Arial"/>
          <w:b w:val="0"/>
          <w:smallCaps w:val="0"/>
          <w:sz w:val="22"/>
          <w:szCs w:val="22"/>
        </w:rPr>
        <w:t>všech okresech kraje. Při porovnání srovnatelného období za posledních 5 chřipkových sezón, nemocnost v LK během chřipkové sezóny 2023/2024 se svým trendem odliš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>ovala</w:t>
      </w:r>
      <w:r w:rsidR="00CB2127" w:rsidRPr="00BB10D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B2127">
        <w:rPr>
          <w:rFonts w:ascii="Arial" w:hAnsi="Arial" w:cs="Arial"/>
          <w:b w:val="0"/>
          <w:smallCaps w:val="0"/>
          <w:sz w:val="22"/>
          <w:szCs w:val="22"/>
        </w:rPr>
        <w:t xml:space="preserve">od </w:t>
      </w:r>
      <w:r w:rsidR="00CB2127" w:rsidRPr="00BB10DC">
        <w:rPr>
          <w:rFonts w:ascii="Arial" w:hAnsi="Arial" w:cs="Arial"/>
          <w:b w:val="0"/>
          <w:smallCaps w:val="0"/>
          <w:sz w:val="22"/>
          <w:szCs w:val="22"/>
        </w:rPr>
        <w:t xml:space="preserve">předchozí sezóny </w:t>
      </w:r>
      <w:r w:rsidR="00CB2127" w:rsidRPr="000142CD">
        <w:rPr>
          <w:rFonts w:ascii="Arial" w:hAnsi="Arial" w:cs="Arial"/>
          <w:b w:val="0"/>
          <w:smallCaps w:val="0"/>
          <w:sz w:val="22"/>
          <w:szCs w:val="22"/>
        </w:rPr>
        <w:t>2022/2023 a blíž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ila se </w:t>
      </w:r>
      <w:r w:rsidR="00CB2127" w:rsidRPr="000142CD">
        <w:rPr>
          <w:rFonts w:ascii="Arial" w:hAnsi="Arial" w:cs="Arial"/>
          <w:b w:val="0"/>
          <w:smallCaps w:val="0"/>
          <w:sz w:val="22"/>
          <w:szCs w:val="22"/>
        </w:rPr>
        <w:t xml:space="preserve">spíše 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k sezónám </w:t>
      </w:r>
      <w:r w:rsidR="00CB2127" w:rsidRPr="000142CD">
        <w:rPr>
          <w:rFonts w:ascii="Arial" w:hAnsi="Arial" w:cs="Arial"/>
          <w:b w:val="0"/>
          <w:smallCaps w:val="0"/>
          <w:sz w:val="22"/>
          <w:szCs w:val="22"/>
        </w:rPr>
        <w:t>„</w:t>
      </w:r>
      <w:proofErr w:type="spellStart"/>
      <w:r w:rsidR="00CB2127" w:rsidRPr="000142CD">
        <w:rPr>
          <w:rFonts w:ascii="Arial" w:hAnsi="Arial" w:cs="Arial"/>
          <w:b w:val="0"/>
          <w:smallCaps w:val="0"/>
          <w:sz w:val="22"/>
          <w:szCs w:val="22"/>
        </w:rPr>
        <w:t>předcovidovým</w:t>
      </w:r>
      <w:proofErr w:type="spellEnd"/>
      <w:r w:rsidR="00CB2127" w:rsidRPr="000142CD">
        <w:rPr>
          <w:rFonts w:ascii="Arial" w:hAnsi="Arial" w:cs="Arial"/>
          <w:b w:val="0"/>
          <w:smallCaps w:val="0"/>
          <w:sz w:val="22"/>
          <w:szCs w:val="22"/>
        </w:rPr>
        <w:t>“</w:t>
      </w:r>
      <w:r w:rsidR="00CB2127" w:rsidRPr="000142CD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</w:p>
    <w:p w14:paraId="76E60FEC" w14:textId="752878D9" w:rsidR="00CB2127" w:rsidRPr="003F5553" w:rsidRDefault="00124181" w:rsidP="00BC03D5">
      <w:pPr>
        <w:tabs>
          <w:tab w:val="left" w:pos="2160"/>
          <w:tab w:val="left" w:pos="2977"/>
          <w:tab w:val="left" w:pos="7088"/>
        </w:tabs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544FE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DC9B55" wp14:editId="4BDCC463">
            <wp:simplePos x="0" y="0"/>
            <wp:positionH relativeFrom="margin">
              <wp:posOffset>-133350</wp:posOffset>
            </wp:positionH>
            <wp:positionV relativeFrom="paragraph">
              <wp:posOffset>22225</wp:posOffset>
            </wp:positionV>
            <wp:extent cx="3695700" cy="2022909"/>
            <wp:effectExtent l="0" t="0" r="0" b="0"/>
            <wp:wrapTight wrapText="bothSides">
              <wp:wrapPolygon edited="0">
                <wp:start x="0" y="0"/>
                <wp:lineTo x="0" y="21363"/>
                <wp:lineTo x="21489" y="21363"/>
                <wp:lineTo x="2148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22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>Očekáván</w:t>
      </w:r>
      <w:r w:rsidR="00A157B7">
        <w:rPr>
          <w:rFonts w:ascii="Arial" w:hAnsi="Arial" w:cs="Arial"/>
          <w:b w:val="0"/>
          <w:smallCaps w:val="0"/>
          <w:sz w:val="22"/>
          <w:szCs w:val="22"/>
        </w:rPr>
        <w:t>ý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 postupný podzimní nárůst nemocnosti akutními respiračními infekcemi vyvrcholil v týdnu před vánočními svátky. Následoval prudký pokles a k opětovnému nárůstu docházelo hned na začátku ledna až </w:t>
      </w:r>
      <w:r w:rsidR="00C0265F">
        <w:rPr>
          <w:rFonts w:ascii="Arial" w:hAnsi="Arial" w:cs="Arial"/>
          <w:b w:val="0"/>
          <w:smallCaps w:val="0"/>
          <w:sz w:val="22"/>
          <w:szCs w:val="22"/>
        </w:rPr>
        <w:t xml:space="preserve">do první dekády 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>února</w:t>
      </w:r>
      <w:r w:rsidR="00C0265F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CB2127" w:rsidRPr="000142CD">
        <w:rPr>
          <w:rFonts w:ascii="Arial" w:hAnsi="Arial" w:cs="Arial"/>
          <w:b w:val="0"/>
          <w:smallCaps w:val="0"/>
          <w:sz w:val="22"/>
          <w:szCs w:val="22"/>
        </w:rPr>
        <w:t>Od</w:t>
      </w:r>
      <w:r w:rsidR="00C0265F">
        <w:rPr>
          <w:rFonts w:ascii="Arial" w:hAnsi="Arial" w:cs="Arial"/>
          <w:b w:val="0"/>
          <w:smallCaps w:val="0"/>
          <w:sz w:val="22"/>
          <w:szCs w:val="22"/>
        </w:rPr>
        <w:t xml:space="preserve"> poloviny února pak nemocnost </w:t>
      </w:r>
      <w:r w:rsidR="00CB2127" w:rsidRPr="000142CD">
        <w:rPr>
          <w:rFonts w:ascii="Arial" w:hAnsi="Arial" w:cs="Arial"/>
          <w:b w:val="0"/>
          <w:smallCaps w:val="0"/>
          <w:sz w:val="22"/>
          <w:szCs w:val="22"/>
        </w:rPr>
        <w:t xml:space="preserve">vykazovala obecně klesající trend. </w:t>
      </w:r>
      <w:r w:rsidR="00CB2127" w:rsidRPr="002A0330">
        <w:rPr>
          <w:rFonts w:ascii="Arial" w:hAnsi="Arial" w:cs="Arial"/>
          <w:b w:val="0"/>
          <w:smallCaps w:val="0"/>
          <w:sz w:val="22"/>
          <w:szCs w:val="22"/>
        </w:rPr>
        <w:t xml:space="preserve">K překročení epidemického prahu došlo od 51. do 52. 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kalendářního týdne </w:t>
      </w:r>
      <w:r w:rsidR="00CB2127" w:rsidRPr="002A0330">
        <w:rPr>
          <w:rFonts w:ascii="Arial" w:hAnsi="Arial" w:cs="Arial"/>
          <w:b w:val="0"/>
          <w:smallCaps w:val="0"/>
          <w:sz w:val="22"/>
          <w:szCs w:val="22"/>
        </w:rPr>
        <w:t>a dále pak od 4. do 8.</w:t>
      </w:r>
      <w:r w:rsidR="00D544FE">
        <w:rPr>
          <w:rFonts w:ascii="Arial" w:hAnsi="Arial" w:cs="Arial"/>
          <w:b w:val="0"/>
          <w:smallCaps w:val="0"/>
          <w:sz w:val="22"/>
          <w:szCs w:val="22"/>
        </w:rPr>
        <w:t xml:space="preserve"> kalendářního týdne</w:t>
      </w:r>
      <w:r w:rsidR="00CB2127" w:rsidRPr="002A0330">
        <w:rPr>
          <w:rFonts w:ascii="Arial" w:hAnsi="Arial" w:cs="Arial"/>
          <w:b w:val="0"/>
          <w:smallCaps w:val="0"/>
          <w:sz w:val="22"/>
          <w:szCs w:val="22"/>
        </w:rPr>
        <w:t xml:space="preserve"> 2024.</w:t>
      </w:r>
    </w:p>
    <w:p w14:paraId="684C0BFF" w14:textId="323E9ED4" w:rsidR="00124181" w:rsidRDefault="00124181" w:rsidP="002569BD">
      <w:pPr>
        <w:pStyle w:val="Bezmezer"/>
        <w:tabs>
          <w:tab w:val="left" w:pos="8445"/>
        </w:tabs>
        <w:spacing w:before="160"/>
        <w:jc w:val="both"/>
        <w:rPr>
          <w:rFonts w:ascii="Arial" w:hAnsi="Arial" w:cs="Arial"/>
        </w:rPr>
      </w:pPr>
      <w:r w:rsidRPr="00CB212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61BB417" wp14:editId="28002737">
            <wp:simplePos x="0" y="0"/>
            <wp:positionH relativeFrom="margin">
              <wp:align>right</wp:align>
            </wp:positionH>
            <wp:positionV relativeFrom="paragraph">
              <wp:posOffset>398145</wp:posOffset>
            </wp:positionV>
            <wp:extent cx="3371850" cy="1808480"/>
            <wp:effectExtent l="0" t="0" r="0" b="1270"/>
            <wp:wrapTight wrapText="bothSides">
              <wp:wrapPolygon edited="0">
                <wp:start x="0" y="0"/>
                <wp:lineTo x="0" y="21388"/>
                <wp:lineTo x="21478" y="21388"/>
                <wp:lineTo x="2147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2935" r="4469"/>
                    <a:stretch/>
                  </pic:blipFill>
                  <pic:spPr bwMode="auto">
                    <a:xfrm>
                      <a:off x="0" y="0"/>
                      <a:ext cx="3371850" cy="180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D36C9" w14:textId="28BE93F3" w:rsidR="00CB2127" w:rsidRDefault="00C0265F" w:rsidP="002569BD">
      <w:pPr>
        <w:pStyle w:val="Bezmezer"/>
        <w:tabs>
          <w:tab w:val="left" w:pos="8445"/>
        </w:tabs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Trvale nejvyšší nemocnost byla zaznamenávána ve věkové kategorii do pěti let věku s maximem v 6. kalendářním týdnu, kdy byla evidována nemocnost 7210/100 000.</w:t>
      </w:r>
    </w:p>
    <w:p w14:paraId="4643E55D" w14:textId="77777777" w:rsidR="00124181" w:rsidRDefault="00124181" w:rsidP="00BC03D5">
      <w:pPr>
        <w:tabs>
          <w:tab w:val="left" w:pos="2160"/>
          <w:tab w:val="left" w:pos="2977"/>
          <w:tab w:val="left" w:pos="7088"/>
        </w:tabs>
        <w:spacing w:before="120"/>
        <w:jc w:val="both"/>
        <w:rPr>
          <w:rFonts w:ascii="Arial" w:hAnsi="Arial" w:cs="Arial"/>
          <w:b w:val="0"/>
          <w:bCs/>
          <w:i/>
          <w:smallCaps w:val="0"/>
          <w:sz w:val="22"/>
          <w:szCs w:val="22"/>
        </w:rPr>
      </w:pPr>
    </w:p>
    <w:p w14:paraId="40DAC9BB" w14:textId="68F62705" w:rsidR="00BC03D5" w:rsidRPr="00BC03D5" w:rsidRDefault="00C0265F" w:rsidP="00BC03D5">
      <w:pPr>
        <w:tabs>
          <w:tab w:val="left" w:pos="2160"/>
          <w:tab w:val="left" w:pos="2977"/>
          <w:tab w:val="left" w:pos="7088"/>
        </w:tabs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C0265F">
        <w:rPr>
          <w:rFonts w:ascii="Arial" w:hAnsi="Arial" w:cs="Arial"/>
          <w:b w:val="0"/>
          <w:bCs/>
          <w:i/>
          <w:smallCaps w:val="0"/>
          <w:sz w:val="22"/>
          <w:szCs w:val="22"/>
        </w:rPr>
        <w:t xml:space="preserve">„Během </w:t>
      </w:r>
      <w:r w:rsidR="00CB2127" w:rsidRPr="00C0265F">
        <w:rPr>
          <w:rFonts w:ascii="Arial" w:hAnsi="Arial" w:cs="Arial"/>
          <w:b w:val="0"/>
          <w:bCs/>
          <w:i/>
          <w:smallCaps w:val="0"/>
          <w:sz w:val="22"/>
          <w:szCs w:val="22"/>
        </w:rPr>
        <w:t>sledovaného období jsme v okresech L</w:t>
      </w:r>
      <w:r w:rsidRPr="00C0265F">
        <w:rPr>
          <w:rFonts w:ascii="Arial" w:hAnsi="Arial" w:cs="Arial"/>
          <w:b w:val="0"/>
          <w:bCs/>
          <w:i/>
          <w:smallCaps w:val="0"/>
          <w:sz w:val="22"/>
          <w:szCs w:val="22"/>
        </w:rPr>
        <w:t xml:space="preserve">ibereckého kraje </w:t>
      </w:r>
      <w:r w:rsidR="00CB2127" w:rsidRPr="00C0265F">
        <w:rPr>
          <w:rFonts w:ascii="Arial" w:hAnsi="Arial" w:cs="Arial"/>
          <w:b w:val="0"/>
          <w:bCs/>
          <w:i/>
          <w:smallCaps w:val="0"/>
          <w:sz w:val="22"/>
          <w:szCs w:val="22"/>
        </w:rPr>
        <w:t>zaznamenali 1103 případů onemocnění s laboratorně potvrzenými výsledky respiračních infektů</w:t>
      </w:r>
      <w:r w:rsidRPr="00C0265F">
        <w:rPr>
          <w:rFonts w:ascii="Arial" w:hAnsi="Arial" w:cs="Arial"/>
          <w:b w:val="0"/>
          <w:bCs/>
          <w:i/>
          <w:smallCaps w:val="0"/>
          <w:sz w:val="22"/>
          <w:szCs w:val="22"/>
        </w:rPr>
        <w:t xml:space="preserve">, při nichž v </w:t>
      </w:r>
      <w:r w:rsidR="00CB2127" w:rsidRPr="00C0265F">
        <w:rPr>
          <w:rFonts w:ascii="Arial" w:hAnsi="Arial" w:cs="Arial"/>
          <w:b w:val="0"/>
          <w:bCs/>
          <w:i/>
          <w:smallCaps w:val="0"/>
          <w:sz w:val="22"/>
          <w:szCs w:val="22"/>
        </w:rPr>
        <w:t>566 případech byla vyžadována hospitalizace</w:t>
      </w:r>
      <w:r w:rsidRPr="00C0265F">
        <w:rPr>
          <w:rFonts w:ascii="Arial" w:hAnsi="Arial" w:cs="Arial"/>
          <w:b w:val="0"/>
          <w:bCs/>
          <w:i/>
          <w:smallCaps w:val="0"/>
          <w:sz w:val="22"/>
          <w:szCs w:val="22"/>
        </w:rPr>
        <w:t>“,</w:t>
      </w:r>
      <w:r>
        <w:rPr>
          <w:rFonts w:ascii="Arial" w:hAnsi="Arial" w:cs="Arial"/>
          <w:b w:val="0"/>
          <w:iCs/>
          <w:smallCaps w:val="0"/>
          <w:sz w:val="22"/>
          <w:szCs w:val="22"/>
        </w:rPr>
        <w:t xml:space="preserve"> popisuje MUDr Monika </w:t>
      </w:r>
      <w:proofErr w:type="spellStart"/>
      <w:r>
        <w:rPr>
          <w:rFonts w:ascii="Arial" w:hAnsi="Arial" w:cs="Arial"/>
          <w:b w:val="0"/>
          <w:iCs/>
          <w:smallCaps w:val="0"/>
          <w:sz w:val="22"/>
          <w:szCs w:val="22"/>
        </w:rPr>
        <w:t>Hausenblasová</w:t>
      </w:r>
      <w:proofErr w:type="spellEnd"/>
      <w:r>
        <w:rPr>
          <w:rFonts w:ascii="Arial" w:hAnsi="Arial" w:cs="Arial"/>
          <w:b w:val="0"/>
          <w:iCs/>
          <w:smallCaps w:val="0"/>
          <w:sz w:val="22"/>
          <w:szCs w:val="22"/>
        </w:rPr>
        <w:t>, ředitelka odboru protiepidemického</w:t>
      </w:r>
      <w:r w:rsidR="00CB2127" w:rsidRPr="000B7CBF">
        <w:rPr>
          <w:rFonts w:ascii="Arial" w:hAnsi="Arial" w:cs="Arial"/>
          <w:b w:val="0"/>
          <w:i/>
          <w:smallCaps w:val="0"/>
          <w:sz w:val="22"/>
          <w:szCs w:val="22"/>
        </w:rPr>
        <w:t>.</w:t>
      </w:r>
      <w:r w:rsidR="00BC03D5">
        <w:rPr>
          <w:rFonts w:ascii="Arial" w:hAnsi="Arial" w:cs="Arial"/>
          <w:b w:val="0"/>
          <w:iCs/>
          <w:smallCaps w:val="0"/>
          <w:sz w:val="22"/>
          <w:szCs w:val="22"/>
        </w:rPr>
        <w:t xml:space="preserve"> </w:t>
      </w:r>
      <w:r w:rsidR="00BC03D5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CB2127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>Charakteristickým rysem sezóny byly záchyty virů chřipky</w:t>
      </w:r>
      <w:r w:rsidR="00BC03D5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zejména typu A, dále </w:t>
      </w:r>
      <w:r w:rsidR="00CB2127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rhinovirů, RS virů a </w:t>
      </w:r>
      <w:proofErr w:type="spellStart"/>
      <w:r w:rsidR="00CB2127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>metapneumovirů</w:t>
      </w:r>
      <w:proofErr w:type="spellEnd"/>
      <w:r w:rsidR="00CB2127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následovaných dalšími méně častými viry. </w:t>
      </w:r>
      <w:r w:rsidR="00BC03D5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Ze čtyř okresů LK byly nejvyšší absolutní počty laboratorně potvrzených případů chřipky a rhinovirů zachyceny v okrese Liberec, což je dáno nejvyšším počtem obyvatel v rámci okresů Libereckého kraje a </w:t>
      </w:r>
      <w:r w:rsid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současně </w:t>
      </w:r>
      <w:r w:rsidR="00BC03D5" w:rsidRPr="00BC03D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umístěním mikrobiologické laboratoře.“ </w:t>
      </w:r>
    </w:p>
    <w:p w14:paraId="6D6EF5ED" w14:textId="202A36D3" w:rsidR="00CB2127" w:rsidRPr="00112C9E" w:rsidRDefault="00CB2127" w:rsidP="00BC03D5">
      <w:pPr>
        <w:tabs>
          <w:tab w:val="left" w:pos="2977"/>
          <w:tab w:val="left" w:pos="7088"/>
        </w:tabs>
        <w:spacing w:before="120"/>
        <w:jc w:val="both"/>
        <w:rPr>
          <w:rFonts w:ascii="Arial" w:hAnsi="Arial" w:cs="Arial"/>
          <w:b w:val="0"/>
          <w:iCs/>
          <w:smallCaps w:val="0"/>
          <w:sz w:val="22"/>
          <w:szCs w:val="22"/>
        </w:rPr>
      </w:pPr>
      <w:r w:rsidRPr="00112C9E">
        <w:rPr>
          <w:rFonts w:ascii="Arial" w:hAnsi="Arial" w:cs="Arial"/>
          <w:b w:val="0"/>
          <w:iCs/>
          <w:smallCaps w:val="0"/>
          <w:sz w:val="22"/>
          <w:szCs w:val="22"/>
        </w:rPr>
        <w:t xml:space="preserve">Virus chřipky A byl </w:t>
      </w:r>
      <w:r>
        <w:rPr>
          <w:rFonts w:ascii="Arial" w:hAnsi="Arial" w:cs="Arial"/>
          <w:b w:val="0"/>
          <w:iCs/>
          <w:smallCaps w:val="0"/>
          <w:sz w:val="22"/>
          <w:szCs w:val="22"/>
        </w:rPr>
        <w:t>laboratorně potvrzen</w:t>
      </w:r>
      <w:r w:rsidRPr="00112C9E">
        <w:rPr>
          <w:rFonts w:ascii="Arial" w:hAnsi="Arial" w:cs="Arial"/>
          <w:b w:val="0"/>
          <w:iCs/>
          <w:smallCaps w:val="0"/>
          <w:sz w:val="22"/>
          <w:szCs w:val="22"/>
        </w:rPr>
        <w:t xml:space="preserve"> ve 469 případech, virus chřipky B ve 291 případech, rhinovirus byl diagnostikován 259x a RS viry </w:t>
      </w:r>
      <w:r>
        <w:rPr>
          <w:rFonts w:ascii="Arial" w:hAnsi="Arial" w:cs="Arial"/>
          <w:b w:val="0"/>
          <w:iCs/>
          <w:smallCaps w:val="0"/>
          <w:sz w:val="22"/>
          <w:szCs w:val="22"/>
        </w:rPr>
        <w:t>185x</w:t>
      </w:r>
      <w:r w:rsidRPr="00B0690C">
        <w:rPr>
          <w:rFonts w:ascii="Arial" w:hAnsi="Arial" w:cs="Arial"/>
          <w:b w:val="0"/>
          <w:i/>
          <w:smallCaps w:val="0"/>
          <w:sz w:val="22"/>
          <w:szCs w:val="22"/>
        </w:rPr>
        <w:t>.</w:t>
      </w:r>
    </w:p>
    <w:p w14:paraId="28B14DA8" w14:textId="23BFE0B5" w:rsidR="00BC03D5" w:rsidRPr="003F5553" w:rsidRDefault="00BC03D5" w:rsidP="00BC03D5">
      <w:pPr>
        <w:tabs>
          <w:tab w:val="left" w:pos="2977"/>
          <w:tab w:val="left" w:pos="7088"/>
        </w:tabs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23ECB">
        <w:rPr>
          <w:rFonts w:ascii="Arial" w:hAnsi="Arial" w:cs="Arial"/>
          <w:b w:val="0"/>
          <w:smallCaps w:val="0"/>
          <w:sz w:val="22"/>
          <w:szCs w:val="22"/>
        </w:rPr>
        <w:t>Z důvodu zvýšeného výskytu ARI v kolektivech nebylo uzavřeno žádné školní ani předškolní zařízení.</w:t>
      </w:r>
    </w:p>
    <w:p w14:paraId="1F9DA178" w14:textId="4A142A5C" w:rsidR="002569BD" w:rsidRPr="00460E7D" w:rsidRDefault="002569BD" w:rsidP="00124181">
      <w:pPr>
        <w:pStyle w:val="Bezmezer"/>
        <w:tabs>
          <w:tab w:val="left" w:pos="8445"/>
        </w:tabs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0E7D">
        <w:rPr>
          <w:rFonts w:ascii="Arial" w:hAnsi="Arial" w:cs="Arial"/>
        </w:rPr>
        <w:t>uzana Balašová</w:t>
      </w:r>
      <w:r>
        <w:rPr>
          <w:rFonts w:ascii="Arial" w:hAnsi="Arial" w:cs="Arial"/>
        </w:rPr>
        <w:tab/>
      </w:r>
    </w:p>
    <w:p w14:paraId="2043DC65" w14:textId="0292DE6C" w:rsidR="00164E97" w:rsidRPr="00931152" w:rsidRDefault="002569BD" w:rsidP="00BC03D5">
      <w:pPr>
        <w:pStyle w:val="Bezmezer"/>
        <w:jc w:val="both"/>
        <w:rPr>
          <w:rFonts w:ascii="Arial" w:hAnsi="Arial" w:cs="Arial"/>
          <w:b/>
          <w:smallCaps/>
        </w:rPr>
      </w:pPr>
      <w:r w:rsidRPr="00460E7D">
        <w:rPr>
          <w:rFonts w:ascii="Arial" w:hAnsi="Arial" w:cs="Arial"/>
        </w:rPr>
        <w:t>tisková mluvčí KHS LK</w:t>
      </w:r>
      <w:r w:rsidR="00467820">
        <w:rPr>
          <w:rFonts w:ascii="Arial" w:hAnsi="Arial" w:cs="Arial"/>
        </w:rPr>
        <w:t xml:space="preserve">                                                                                 </w:t>
      </w:r>
    </w:p>
    <w:sectPr w:rsidR="00164E97" w:rsidRPr="00931152" w:rsidSect="00124181">
      <w:headerReference w:type="default" r:id="rId11"/>
      <w:headerReference w:type="first" r:id="rId12"/>
      <w:footerReference w:type="first" r:id="rId13"/>
      <w:pgSz w:w="11906" w:h="16838"/>
      <w:pgMar w:top="568" w:right="849" w:bottom="709" w:left="851" w:header="709" w:footer="352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EBBB" w14:textId="77777777" w:rsidR="004E3AA7" w:rsidRDefault="004E3AA7">
      <w:r>
        <w:separator/>
      </w:r>
    </w:p>
  </w:endnote>
  <w:endnote w:type="continuationSeparator" w:id="0">
    <w:p w14:paraId="2FF53552" w14:textId="77777777" w:rsidR="004E3AA7" w:rsidRDefault="004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56D1" w14:textId="77777777" w:rsidR="00BC03D5" w:rsidRPr="00D55542" w:rsidRDefault="00B2333A" w:rsidP="00BC03D5">
    <w:pPr>
      <w:pStyle w:val="Zpat"/>
      <w:pBdr>
        <w:top w:val="single" w:sz="4" w:space="1" w:color="auto"/>
      </w:pBdr>
      <w:jc w:val="center"/>
      <w:rPr>
        <w:rFonts w:ascii="Arial" w:hAnsi="Arial" w:cs="Arial"/>
        <w:b w:val="0"/>
        <w:smallCaps w:val="0"/>
        <w:sz w:val="16"/>
        <w:szCs w:val="16"/>
      </w:rPr>
    </w:pPr>
    <w:r w:rsidRPr="00BC03D5">
      <w:rPr>
        <w:rStyle w:val="slostrnky"/>
      </w:rPr>
      <w:t xml:space="preserve"> </w:t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Strana </w:t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begin"/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instrText xml:space="preserve"> PAGE </w:instrText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separate"/>
    </w:r>
    <w:r w:rsidR="00BC03D5">
      <w:rPr>
        <w:rStyle w:val="slostrnky"/>
        <w:rFonts w:ascii="Arial" w:hAnsi="Arial" w:cs="Arial"/>
        <w:b w:val="0"/>
        <w:smallCaps w:val="0"/>
        <w:sz w:val="16"/>
        <w:szCs w:val="16"/>
      </w:rPr>
      <w:t>2</w:t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end"/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 (celkem </w:t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begin"/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instrText xml:space="preserve"> NUMPAGES </w:instrText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separate"/>
    </w:r>
    <w:r w:rsidR="00BC03D5">
      <w:rPr>
        <w:rStyle w:val="slostrnky"/>
        <w:rFonts w:ascii="Arial" w:hAnsi="Arial" w:cs="Arial"/>
        <w:b w:val="0"/>
        <w:smallCaps w:val="0"/>
        <w:sz w:val="16"/>
        <w:szCs w:val="16"/>
      </w:rPr>
      <w:t>2</w:t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end"/>
    </w:r>
    <w:r w:rsidR="00BC03D5" w:rsidRPr="00D55542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E624" w14:textId="77777777" w:rsidR="004E3AA7" w:rsidRDefault="004E3AA7">
      <w:r>
        <w:separator/>
      </w:r>
    </w:p>
  </w:footnote>
  <w:footnote w:type="continuationSeparator" w:id="0">
    <w:p w14:paraId="22B2ABD4" w14:textId="77777777" w:rsidR="004E3AA7" w:rsidRDefault="004E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7475" w14:textId="77777777" w:rsidR="00B2333A" w:rsidRDefault="00B2333A">
    <w:pPr>
      <w:jc w:val="center"/>
      <w:outlineLvl w:val="0"/>
      <w:rPr>
        <w:i/>
        <w:smallCaps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5F3F" w14:textId="77777777" w:rsidR="00767C28" w:rsidRPr="00CE4FB7" w:rsidRDefault="00767C28" w:rsidP="00767C28">
    <w:pPr>
      <w:pStyle w:val="Nzev"/>
      <w:spacing w:after="40"/>
      <w:ind w:left="1843"/>
      <w:jc w:val="both"/>
      <w:rPr>
        <w:rFonts w:ascii="Arial" w:hAnsi="Arial" w:cs="Arial"/>
        <w:b w:val="0"/>
        <w:caps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58240" behindDoc="0" locked="0" layoutInCell="1" allowOverlap="1" wp14:anchorId="3110191A" wp14:editId="519FBB6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8" name="Obrázek 8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Pr="00CE4FB7">
      <w:rPr>
        <w:rFonts w:ascii="Arial" w:hAnsi="Arial" w:cs="Arial"/>
        <w:b w:val="0"/>
        <w:spacing w:val="-2"/>
        <w:sz w:val="24"/>
        <w:szCs w:val="24"/>
      </w:rPr>
      <w:t>Libereckého kraje</w:t>
    </w:r>
    <w:r w:rsidRPr="00CE4FB7">
      <w:rPr>
        <w:rFonts w:ascii="Arial" w:hAnsi="Arial" w:cs="Arial"/>
        <w:spacing w:val="-2"/>
        <w:sz w:val="24"/>
        <w:szCs w:val="24"/>
      </w:rPr>
      <w:t xml:space="preserve"> </w:t>
    </w:r>
    <w:r w:rsidRPr="00CE4FB7">
      <w:rPr>
        <w:rFonts w:ascii="Arial" w:hAnsi="Arial" w:cs="Arial"/>
        <w:b w:val="0"/>
        <w:spacing w:val="-2"/>
        <w:sz w:val="24"/>
        <w:szCs w:val="24"/>
      </w:rPr>
      <w:t>se sídlem v Liberci</w:t>
    </w:r>
  </w:p>
  <w:p w14:paraId="62E0BF43" w14:textId="77777777" w:rsidR="00767C28" w:rsidRPr="00CE4FB7" w:rsidRDefault="00767C28" w:rsidP="00767C28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485 253 111, sekretariat@khslbc.cz </w:t>
    </w:r>
  </w:p>
  <w:p w14:paraId="63166333" w14:textId="77777777" w:rsidR="00767C28" w:rsidRPr="00CE4FB7" w:rsidRDefault="00767C28" w:rsidP="00767C28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6CE89103" w14:textId="77777777" w:rsidR="00767C28" w:rsidRPr="0019257C" w:rsidRDefault="00767C28" w:rsidP="00767C28">
    <w:pPr>
      <w:pStyle w:val="Zhlav"/>
      <w:pBdr>
        <w:bottom w:val="single" w:sz="4" w:space="0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4C98"/>
    <w:multiLevelType w:val="hybridMultilevel"/>
    <w:tmpl w:val="90A69D92"/>
    <w:lvl w:ilvl="0" w:tplc="8A24F7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318BB"/>
    <w:multiLevelType w:val="hybridMultilevel"/>
    <w:tmpl w:val="0D6064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E774A"/>
    <w:multiLevelType w:val="hybridMultilevel"/>
    <w:tmpl w:val="5E66F2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E757C"/>
    <w:multiLevelType w:val="hybridMultilevel"/>
    <w:tmpl w:val="903E410C"/>
    <w:lvl w:ilvl="0" w:tplc="3A88E09E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7D50917"/>
    <w:multiLevelType w:val="hybridMultilevel"/>
    <w:tmpl w:val="AC780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AE3"/>
    <w:multiLevelType w:val="hybridMultilevel"/>
    <w:tmpl w:val="A044CDE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5E53EC1"/>
    <w:multiLevelType w:val="hybridMultilevel"/>
    <w:tmpl w:val="8DAC9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43810"/>
    <w:multiLevelType w:val="hybridMultilevel"/>
    <w:tmpl w:val="B7547FC2"/>
    <w:lvl w:ilvl="0" w:tplc="BA4C8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66034"/>
    <w:multiLevelType w:val="hybridMultilevel"/>
    <w:tmpl w:val="6C7AE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9E7"/>
    <w:multiLevelType w:val="hybridMultilevel"/>
    <w:tmpl w:val="C1EAD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578">
    <w:abstractNumId w:val="3"/>
  </w:num>
  <w:num w:numId="2" w16cid:durableId="306322349">
    <w:abstractNumId w:val="4"/>
  </w:num>
  <w:num w:numId="3" w16cid:durableId="524366861">
    <w:abstractNumId w:val="7"/>
  </w:num>
  <w:num w:numId="4" w16cid:durableId="1541016329">
    <w:abstractNumId w:val="9"/>
  </w:num>
  <w:num w:numId="5" w16cid:durableId="1592860498">
    <w:abstractNumId w:val="0"/>
  </w:num>
  <w:num w:numId="6" w16cid:durableId="1083844777">
    <w:abstractNumId w:val="5"/>
  </w:num>
  <w:num w:numId="7" w16cid:durableId="401760706">
    <w:abstractNumId w:val="8"/>
  </w:num>
  <w:num w:numId="8" w16cid:durableId="299656400">
    <w:abstractNumId w:val="2"/>
  </w:num>
  <w:num w:numId="9" w16cid:durableId="1925605690">
    <w:abstractNumId w:val="6"/>
  </w:num>
  <w:num w:numId="10" w16cid:durableId="184532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36"/>
    <w:rsid w:val="00001D67"/>
    <w:rsid w:val="00005EB5"/>
    <w:rsid w:val="000071BF"/>
    <w:rsid w:val="00030137"/>
    <w:rsid w:val="00030808"/>
    <w:rsid w:val="00035CDC"/>
    <w:rsid w:val="000436A8"/>
    <w:rsid w:val="00045479"/>
    <w:rsid w:val="00051C05"/>
    <w:rsid w:val="00056C3A"/>
    <w:rsid w:val="0006021B"/>
    <w:rsid w:val="00071962"/>
    <w:rsid w:val="00081280"/>
    <w:rsid w:val="00084D8C"/>
    <w:rsid w:val="00087B03"/>
    <w:rsid w:val="00095DAD"/>
    <w:rsid w:val="000975CF"/>
    <w:rsid w:val="000A4BA3"/>
    <w:rsid w:val="000A5454"/>
    <w:rsid w:val="000B2769"/>
    <w:rsid w:val="000B4BF5"/>
    <w:rsid w:val="000B51B4"/>
    <w:rsid w:val="000B68AB"/>
    <w:rsid w:val="000C0DBC"/>
    <w:rsid w:val="000C39FD"/>
    <w:rsid w:val="000C6887"/>
    <w:rsid w:val="000C7030"/>
    <w:rsid w:val="000C75E5"/>
    <w:rsid w:val="000D4F51"/>
    <w:rsid w:val="000D654D"/>
    <w:rsid w:val="000D7056"/>
    <w:rsid w:val="000E1E45"/>
    <w:rsid w:val="000E1F46"/>
    <w:rsid w:val="00100598"/>
    <w:rsid w:val="00101B25"/>
    <w:rsid w:val="00103E7E"/>
    <w:rsid w:val="00105627"/>
    <w:rsid w:val="001071BC"/>
    <w:rsid w:val="001167BA"/>
    <w:rsid w:val="00123AB1"/>
    <w:rsid w:val="00124181"/>
    <w:rsid w:val="00124DAE"/>
    <w:rsid w:val="00126865"/>
    <w:rsid w:val="00131024"/>
    <w:rsid w:val="00134FD9"/>
    <w:rsid w:val="00140669"/>
    <w:rsid w:val="00143841"/>
    <w:rsid w:val="001638E7"/>
    <w:rsid w:val="00164E97"/>
    <w:rsid w:val="00165A59"/>
    <w:rsid w:val="00165EC3"/>
    <w:rsid w:val="0017024F"/>
    <w:rsid w:val="00175B1E"/>
    <w:rsid w:val="001761DC"/>
    <w:rsid w:val="00182C85"/>
    <w:rsid w:val="001830F8"/>
    <w:rsid w:val="001858AA"/>
    <w:rsid w:val="00186C1B"/>
    <w:rsid w:val="00192AF3"/>
    <w:rsid w:val="00194518"/>
    <w:rsid w:val="00197081"/>
    <w:rsid w:val="001A2900"/>
    <w:rsid w:val="001A3A60"/>
    <w:rsid w:val="001A644E"/>
    <w:rsid w:val="001B22B6"/>
    <w:rsid w:val="001B2F14"/>
    <w:rsid w:val="001B5CD8"/>
    <w:rsid w:val="001B6209"/>
    <w:rsid w:val="001B630E"/>
    <w:rsid w:val="001B68E9"/>
    <w:rsid w:val="001C2AEE"/>
    <w:rsid w:val="001C3872"/>
    <w:rsid w:val="001C75B5"/>
    <w:rsid w:val="001D33E3"/>
    <w:rsid w:val="001D3D8E"/>
    <w:rsid w:val="001E18A9"/>
    <w:rsid w:val="001E7C18"/>
    <w:rsid w:val="001F2021"/>
    <w:rsid w:val="00213319"/>
    <w:rsid w:val="00214716"/>
    <w:rsid w:val="00221BFD"/>
    <w:rsid w:val="0023176D"/>
    <w:rsid w:val="002330CD"/>
    <w:rsid w:val="002331AB"/>
    <w:rsid w:val="0023603D"/>
    <w:rsid w:val="002375FA"/>
    <w:rsid w:val="00237B6E"/>
    <w:rsid w:val="00237F6F"/>
    <w:rsid w:val="00242DBD"/>
    <w:rsid w:val="002444EA"/>
    <w:rsid w:val="00244AC8"/>
    <w:rsid w:val="002515F7"/>
    <w:rsid w:val="002569BD"/>
    <w:rsid w:val="00256B55"/>
    <w:rsid w:val="002614F6"/>
    <w:rsid w:val="0026237A"/>
    <w:rsid w:val="0026355A"/>
    <w:rsid w:val="002662CA"/>
    <w:rsid w:val="00270FA5"/>
    <w:rsid w:val="00271F32"/>
    <w:rsid w:val="00272FE4"/>
    <w:rsid w:val="0027545C"/>
    <w:rsid w:val="00280CB8"/>
    <w:rsid w:val="00284AB0"/>
    <w:rsid w:val="00291DF2"/>
    <w:rsid w:val="00296702"/>
    <w:rsid w:val="002A48CB"/>
    <w:rsid w:val="002A5D26"/>
    <w:rsid w:val="002A5FD8"/>
    <w:rsid w:val="002A7CCD"/>
    <w:rsid w:val="002B376E"/>
    <w:rsid w:val="002B6DD7"/>
    <w:rsid w:val="002B7CDF"/>
    <w:rsid w:val="002C0783"/>
    <w:rsid w:val="002C1F00"/>
    <w:rsid w:val="002E01EF"/>
    <w:rsid w:val="002E0D59"/>
    <w:rsid w:val="002E3209"/>
    <w:rsid w:val="002E48B8"/>
    <w:rsid w:val="002E768B"/>
    <w:rsid w:val="002F318E"/>
    <w:rsid w:val="00302517"/>
    <w:rsid w:val="003148DB"/>
    <w:rsid w:val="00320CD2"/>
    <w:rsid w:val="0032199E"/>
    <w:rsid w:val="00322362"/>
    <w:rsid w:val="0032489F"/>
    <w:rsid w:val="003321AE"/>
    <w:rsid w:val="003328DB"/>
    <w:rsid w:val="003337AA"/>
    <w:rsid w:val="003345ED"/>
    <w:rsid w:val="003400FD"/>
    <w:rsid w:val="00342960"/>
    <w:rsid w:val="0034394F"/>
    <w:rsid w:val="00343C3A"/>
    <w:rsid w:val="0035473A"/>
    <w:rsid w:val="00354F2D"/>
    <w:rsid w:val="00354FB4"/>
    <w:rsid w:val="00361F4A"/>
    <w:rsid w:val="00366B7C"/>
    <w:rsid w:val="003709AE"/>
    <w:rsid w:val="00371C92"/>
    <w:rsid w:val="0037279F"/>
    <w:rsid w:val="0037375E"/>
    <w:rsid w:val="00373B5D"/>
    <w:rsid w:val="00375A75"/>
    <w:rsid w:val="00381CAE"/>
    <w:rsid w:val="00383644"/>
    <w:rsid w:val="003836F3"/>
    <w:rsid w:val="00384923"/>
    <w:rsid w:val="003874DF"/>
    <w:rsid w:val="00392308"/>
    <w:rsid w:val="003A2ED5"/>
    <w:rsid w:val="003B0323"/>
    <w:rsid w:val="003B0D05"/>
    <w:rsid w:val="003B117E"/>
    <w:rsid w:val="003B4BA6"/>
    <w:rsid w:val="003B66D3"/>
    <w:rsid w:val="003B703F"/>
    <w:rsid w:val="003C05CB"/>
    <w:rsid w:val="003C39BF"/>
    <w:rsid w:val="003D1193"/>
    <w:rsid w:val="003D212A"/>
    <w:rsid w:val="003D5ED2"/>
    <w:rsid w:val="003E1FB0"/>
    <w:rsid w:val="003E5A3C"/>
    <w:rsid w:val="003E5AD5"/>
    <w:rsid w:val="003F1B91"/>
    <w:rsid w:val="003F6A0D"/>
    <w:rsid w:val="003F7E47"/>
    <w:rsid w:val="0040058F"/>
    <w:rsid w:val="00400C18"/>
    <w:rsid w:val="0040299B"/>
    <w:rsid w:val="00402E80"/>
    <w:rsid w:val="004053ED"/>
    <w:rsid w:val="00407FFA"/>
    <w:rsid w:val="00423726"/>
    <w:rsid w:val="0042593E"/>
    <w:rsid w:val="004261E5"/>
    <w:rsid w:val="004272C0"/>
    <w:rsid w:val="00427D2C"/>
    <w:rsid w:val="00432704"/>
    <w:rsid w:val="0043504B"/>
    <w:rsid w:val="0044025C"/>
    <w:rsid w:val="00442612"/>
    <w:rsid w:val="00446226"/>
    <w:rsid w:val="00447404"/>
    <w:rsid w:val="00447A63"/>
    <w:rsid w:val="0045238C"/>
    <w:rsid w:val="00454419"/>
    <w:rsid w:val="00460273"/>
    <w:rsid w:val="00463E22"/>
    <w:rsid w:val="00466110"/>
    <w:rsid w:val="00467820"/>
    <w:rsid w:val="00476185"/>
    <w:rsid w:val="00476E48"/>
    <w:rsid w:val="004816F8"/>
    <w:rsid w:val="0048634A"/>
    <w:rsid w:val="00491437"/>
    <w:rsid w:val="004934AA"/>
    <w:rsid w:val="004944E1"/>
    <w:rsid w:val="00496E99"/>
    <w:rsid w:val="00497224"/>
    <w:rsid w:val="004A3F4C"/>
    <w:rsid w:val="004A56D9"/>
    <w:rsid w:val="004A5AFC"/>
    <w:rsid w:val="004C0B7E"/>
    <w:rsid w:val="004C408F"/>
    <w:rsid w:val="004C6D47"/>
    <w:rsid w:val="004D52F8"/>
    <w:rsid w:val="004E3AA7"/>
    <w:rsid w:val="004E445C"/>
    <w:rsid w:val="004E58C7"/>
    <w:rsid w:val="004F1432"/>
    <w:rsid w:val="004F2868"/>
    <w:rsid w:val="00504976"/>
    <w:rsid w:val="00504DFA"/>
    <w:rsid w:val="00522F9E"/>
    <w:rsid w:val="00526510"/>
    <w:rsid w:val="00536547"/>
    <w:rsid w:val="00536A91"/>
    <w:rsid w:val="0053772D"/>
    <w:rsid w:val="00540073"/>
    <w:rsid w:val="005410F9"/>
    <w:rsid w:val="005463C9"/>
    <w:rsid w:val="00547376"/>
    <w:rsid w:val="00547B4A"/>
    <w:rsid w:val="00551684"/>
    <w:rsid w:val="0055685F"/>
    <w:rsid w:val="0056180A"/>
    <w:rsid w:val="00577560"/>
    <w:rsid w:val="005805CD"/>
    <w:rsid w:val="005809F3"/>
    <w:rsid w:val="00581F83"/>
    <w:rsid w:val="00583212"/>
    <w:rsid w:val="00587EE0"/>
    <w:rsid w:val="00592DBB"/>
    <w:rsid w:val="00596FF5"/>
    <w:rsid w:val="005A5C76"/>
    <w:rsid w:val="005A5F6F"/>
    <w:rsid w:val="005B49A5"/>
    <w:rsid w:val="005C06FF"/>
    <w:rsid w:val="005C0D52"/>
    <w:rsid w:val="005C5687"/>
    <w:rsid w:val="005D2958"/>
    <w:rsid w:val="005D4B15"/>
    <w:rsid w:val="005E3DDB"/>
    <w:rsid w:val="005E665B"/>
    <w:rsid w:val="005F0DEC"/>
    <w:rsid w:val="005F5910"/>
    <w:rsid w:val="006034E4"/>
    <w:rsid w:val="00605CC2"/>
    <w:rsid w:val="00614596"/>
    <w:rsid w:val="00615FC0"/>
    <w:rsid w:val="00617DD0"/>
    <w:rsid w:val="00624984"/>
    <w:rsid w:val="00626FDD"/>
    <w:rsid w:val="00630E75"/>
    <w:rsid w:val="00631A17"/>
    <w:rsid w:val="00634A78"/>
    <w:rsid w:val="0063687D"/>
    <w:rsid w:val="0065088F"/>
    <w:rsid w:val="0065657D"/>
    <w:rsid w:val="00661078"/>
    <w:rsid w:val="00662268"/>
    <w:rsid w:val="00667F27"/>
    <w:rsid w:val="006710E4"/>
    <w:rsid w:val="00674CEF"/>
    <w:rsid w:val="00675B81"/>
    <w:rsid w:val="00680EAE"/>
    <w:rsid w:val="00681D3F"/>
    <w:rsid w:val="00685738"/>
    <w:rsid w:val="006871C5"/>
    <w:rsid w:val="00690680"/>
    <w:rsid w:val="0069493F"/>
    <w:rsid w:val="006A5B6C"/>
    <w:rsid w:val="006B0CFE"/>
    <w:rsid w:val="006B68F1"/>
    <w:rsid w:val="006C4A6F"/>
    <w:rsid w:val="006D1DB5"/>
    <w:rsid w:val="006D3377"/>
    <w:rsid w:val="006D5ADE"/>
    <w:rsid w:val="006D758F"/>
    <w:rsid w:val="006E3174"/>
    <w:rsid w:val="006E6746"/>
    <w:rsid w:val="007018DE"/>
    <w:rsid w:val="00706984"/>
    <w:rsid w:val="007108B1"/>
    <w:rsid w:val="0071280C"/>
    <w:rsid w:val="00716245"/>
    <w:rsid w:val="0071679E"/>
    <w:rsid w:val="007177DA"/>
    <w:rsid w:val="00724C52"/>
    <w:rsid w:val="00731699"/>
    <w:rsid w:val="0073382F"/>
    <w:rsid w:val="00737780"/>
    <w:rsid w:val="00744874"/>
    <w:rsid w:val="00744BF7"/>
    <w:rsid w:val="00745D5A"/>
    <w:rsid w:val="00745F78"/>
    <w:rsid w:val="00750BF5"/>
    <w:rsid w:val="00753F06"/>
    <w:rsid w:val="00754D0C"/>
    <w:rsid w:val="0075522F"/>
    <w:rsid w:val="007604B5"/>
    <w:rsid w:val="00760A82"/>
    <w:rsid w:val="00766464"/>
    <w:rsid w:val="00767C28"/>
    <w:rsid w:val="007708AA"/>
    <w:rsid w:val="0077788F"/>
    <w:rsid w:val="00782057"/>
    <w:rsid w:val="00786622"/>
    <w:rsid w:val="007869D3"/>
    <w:rsid w:val="007910C4"/>
    <w:rsid w:val="00792EF9"/>
    <w:rsid w:val="0079359F"/>
    <w:rsid w:val="00797875"/>
    <w:rsid w:val="007C1219"/>
    <w:rsid w:val="007C4949"/>
    <w:rsid w:val="007C54F5"/>
    <w:rsid w:val="007D2BA6"/>
    <w:rsid w:val="007D64C4"/>
    <w:rsid w:val="007E2AB8"/>
    <w:rsid w:val="007E2AEC"/>
    <w:rsid w:val="007E478A"/>
    <w:rsid w:val="007F00DF"/>
    <w:rsid w:val="007F0A42"/>
    <w:rsid w:val="007F0DFD"/>
    <w:rsid w:val="00807FDB"/>
    <w:rsid w:val="008119BE"/>
    <w:rsid w:val="0081743D"/>
    <w:rsid w:val="00817904"/>
    <w:rsid w:val="00822CB7"/>
    <w:rsid w:val="008241E0"/>
    <w:rsid w:val="00830E5F"/>
    <w:rsid w:val="00840DD0"/>
    <w:rsid w:val="00843E0C"/>
    <w:rsid w:val="00844DDA"/>
    <w:rsid w:val="00857271"/>
    <w:rsid w:val="008602C4"/>
    <w:rsid w:val="0086671F"/>
    <w:rsid w:val="008713B8"/>
    <w:rsid w:val="00871609"/>
    <w:rsid w:val="00872631"/>
    <w:rsid w:val="008754C5"/>
    <w:rsid w:val="00875FF2"/>
    <w:rsid w:val="008815BB"/>
    <w:rsid w:val="00881933"/>
    <w:rsid w:val="00882AEA"/>
    <w:rsid w:val="00882F0A"/>
    <w:rsid w:val="008951FC"/>
    <w:rsid w:val="00895207"/>
    <w:rsid w:val="008A3265"/>
    <w:rsid w:val="008A3916"/>
    <w:rsid w:val="008B3DD6"/>
    <w:rsid w:val="008B428A"/>
    <w:rsid w:val="008C6128"/>
    <w:rsid w:val="008D0846"/>
    <w:rsid w:val="008D0A8C"/>
    <w:rsid w:val="008D5C51"/>
    <w:rsid w:val="008E11B9"/>
    <w:rsid w:val="008E18A6"/>
    <w:rsid w:val="008E343C"/>
    <w:rsid w:val="008E649F"/>
    <w:rsid w:val="008F0FE2"/>
    <w:rsid w:val="008F2612"/>
    <w:rsid w:val="008F4BC7"/>
    <w:rsid w:val="008F54FF"/>
    <w:rsid w:val="008F6156"/>
    <w:rsid w:val="008F738D"/>
    <w:rsid w:val="0090056E"/>
    <w:rsid w:val="009031BA"/>
    <w:rsid w:val="009037A7"/>
    <w:rsid w:val="009045F7"/>
    <w:rsid w:val="00912762"/>
    <w:rsid w:val="00914251"/>
    <w:rsid w:val="009230AC"/>
    <w:rsid w:val="00930F0F"/>
    <w:rsid w:val="00931152"/>
    <w:rsid w:val="0093359D"/>
    <w:rsid w:val="009371C0"/>
    <w:rsid w:val="00942E02"/>
    <w:rsid w:val="00943971"/>
    <w:rsid w:val="00946D39"/>
    <w:rsid w:val="0094741C"/>
    <w:rsid w:val="00955656"/>
    <w:rsid w:val="00962A1A"/>
    <w:rsid w:val="00965B89"/>
    <w:rsid w:val="00972E95"/>
    <w:rsid w:val="00973E91"/>
    <w:rsid w:val="00975E50"/>
    <w:rsid w:val="009779D2"/>
    <w:rsid w:val="00981207"/>
    <w:rsid w:val="0098307B"/>
    <w:rsid w:val="00983CED"/>
    <w:rsid w:val="00985291"/>
    <w:rsid w:val="0099323F"/>
    <w:rsid w:val="00994D27"/>
    <w:rsid w:val="00997836"/>
    <w:rsid w:val="009A7C68"/>
    <w:rsid w:val="009B01EF"/>
    <w:rsid w:val="009B1570"/>
    <w:rsid w:val="009C0027"/>
    <w:rsid w:val="009C2D4C"/>
    <w:rsid w:val="009C417B"/>
    <w:rsid w:val="009D2F06"/>
    <w:rsid w:val="009D408B"/>
    <w:rsid w:val="009E046E"/>
    <w:rsid w:val="009E266F"/>
    <w:rsid w:val="009E418A"/>
    <w:rsid w:val="009E7239"/>
    <w:rsid w:val="009F0104"/>
    <w:rsid w:val="009F10A5"/>
    <w:rsid w:val="009F3649"/>
    <w:rsid w:val="009F5CE6"/>
    <w:rsid w:val="009F65EA"/>
    <w:rsid w:val="00A13355"/>
    <w:rsid w:val="00A157B7"/>
    <w:rsid w:val="00A25610"/>
    <w:rsid w:val="00A3152F"/>
    <w:rsid w:val="00A37A08"/>
    <w:rsid w:val="00A40864"/>
    <w:rsid w:val="00A41AD4"/>
    <w:rsid w:val="00A42031"/>
    <w:rsid w:val="00A426AC"/>
    <w:rsid w:val="00A4347B"/>
    <w:rsid w:val="00A44EC2"/>
    <w:rsid w:val="00A45466"/>
    <w:rsid w:val="00A461D6"/>
    <w:rsid w:val="00A52F72"/>
    <w:rsid w:val="00A60085"/>
    <w:rsid w:val="00A620A3"/>
    <w:rsid w:val="00A63B52"/>
    <w:rsid w:val="00A65262"/>
    <w:rsid w:val="00A67E45"/>
    <w:rsid w:val="00A73B45"/>
    <w:rsid w:val="00A75DDE"/>
    <w:rsid w:val="00A841AB"/>
    <w:rsid w:val="00A8707F"/>
    <w:rsid w:val="00AA0439"/>
    <w:rsid w:val="00AA21D6"/>
    <w:rsid w:val="00AA300A"/>
    <w:rsid w:val="00AA72E8"/>
    <w:rsid w:val="00AB37E1"/>
    <w:rsid w:val="00AB7F31"/>
    <w:rsid w:val="00AC1E34"/>
    <w:rsid w:val="00AD199F"/>
    <w:rsid w:val="00AD24AE"/>
    <w:rsid w:val="00AE64F8"/>
    <w:rsid w:val="00AE6E26"/>
    <w:rsid w:val="00AE74C9"/>
    <w:rsid w:val="00AF3D03"/>
    <w:rsid w:val="00B00041"/>
    <w:rsid w:val="00B017A1"/>
    <w:rsid w:val="00B01B8A"/>
    <w:rsid w:val="00B03341"/>
    <w:rsid w:val="00B05AD1"/>
    <w:rsid w:val="00B1410C"/>
    <w:rsid w:val="00B15CEA"/>
    <w:rsid w:val="00B1640C"/>
    <w:rsid w:val="00B21C40"/>
    <w:rsid w:val="00B2333A"/>
    <w:rsid w:val="00B328A8"/>
    <w:rsid w:val="00B3619A"/>
    <w:rsid w:val="00B43F5E"/>
    <w:rsid w:val="00B54715"/>
    <w:rsid w:val="00B6699B"/>
    <w:rsid w:val="00B67B27"/>
    <w:rsid w:val="00B7614D"/>
    <w:rsid w:val="00B80D1F"/>
    <w:rsid w:val="00B81FC4"/>
    <w:rsid w:val="00B85501"/>
    <w:rsid w:val="00B8678F"/>
    <w:rsid w:val="00B96D72"/>
    <w:rsid w:val="00BA1649"/>
    <w:rsid w:val="00BA3018"/>
    <w:rsid w:val="00BA3603"/>
    <w:rsid w:val="00BA57B7"/>
    <w:rsid w:val="00BB02F2"/>
    <w:rsid w:val="00BB0409"/>
    <w:rsid w:val="00BB0D51"/>
    <w:rsid w:val="00BB4B73"/>
    <w:rsid w:val="00BC03D5"/>
    <w:rsid w:val="00BC0E53"/>
    <w:rsid w:val="00BC1671"/>
    <w:rsid w:val="00BC24A5"/>
    <w:rsid w:val="00BD007B"/>
    <w:rsid w:val="00BD4992"/>
    <w:rsid w:val="00BD5333"/>
    <w:rsid w:val="00BD5773"/>
    <w:rsid w:val="00BD64BE"/>
    <w:rsid w:val="00BE1190"/>
    <w:rsid w:val="00BE4B4B"/>
    <w:rsid w:val="00BE4C8B"/>
    <w:rsid w:val="00BE537A"/>
    <w:rsid w:val="00BE6143"/>
    <w:rsid w:val="00BF0A79"/>
    <w:rsid w:val="00BF0CC8"/>
    <w:rsid w:val="00BF16A2"/>
    <w:rsid w:val="00BF3192"/>
    <w:rsid w:val="00BF7BF6"/>
    <w:rsid w:val="00C01932"/>
    <w:rsid w:val="00C0265F"/>
    <w:rsid w:val="00C1336D"/>
    <w:rsid w:val="00C2348A"/>
    <w:rsid w:val="00C26848"/>
    <w:rsid w:val="00C26CBD"/>
    <w:rsid w:val="00C27639"/>
    <w:rsid w:val="00C33A26"/>
    <w:rsid w:val="00C34BE2"/>
    <w:rsid w:val="00C36F66"/>
    <w:rsid w:val="00C416A5"/>
    <w:rsid w:val="00C420F1"/>
    <w:rsid w:val="00C4621E"/>
    <w:rsid w:val="00C50F95"/>
    <w:rsid w:val="00C5479B"/>
    <w:rsid w:val="00C61267"/>
    <w:rsid w:val="00C70778"/>
    <w:rsid w:val="00C7104E"/>
    <w:rsid w:val="00C730C4"/>
    <w:rsid w:val="00C77552"/>
    <w:rsid w:val="00C90AB0"/>
    <w:rsid w:val="00C936BC"/>
    <w:rsid w:val="00C945DD"/>
    <w:rsid w:val="00C95D45"/>
    <w:rsid w:val="00C96BBA"/>
    <w:rsid w:val="00CA0FB9"/>
    <w:rsid w:val="00CA2871"/>
    <w:rsid w:val="00CA2EEE"/>
    <w:rsid w:val="00CA579A"/>
    <w:rsid w:val="00CA6232"/>
    <w:rsid w:val="00CA68B0"/>
    <w:rsid w:val="00CA7809"/>
    <w:rsid w:val="00CA7D3F"/>
    <w:rsid w:val="00CB2127"/>
    <w:rsid w:val="00CB3ADA"/>
    <w:rsid w:val="00CB41CB"/>
    <w:rsid w:val="00CB4A78"/>
    <w:rsid w:val="00CB7320"/>
    <w:rsid w:val="00CD7385"/>
    <w:rsid w:val="00CE393F"/>
    <w:rsid w:val="00CE488B"/>
    <w:rsid w:val="00CE66FD"/>
    <w:rsid w:val="00CE6BB7"/>
    <w:rsid w:val="00CE6EA4"/>
    <w:rsid w:val="00CF182F"/>
    <w:rsid w:val="00CF6173"/>
    <w:rsid w:val="00CF718E"/>
    <w:rsid w:val="00D0460C"/>
    <w:rsid w:val="00D06DC3"/>
    <w:rsid w:val="00D07028"/>
    <w:rsid w:val="00D073A6"/>
    <w:rsid w:val="00D10192"/>
    <w:rsid w:val="00D121C4"/>
    <w:rsid w:val="00D24165"/>
    <w:rsid w:val="00D24D10"/>
    <w:rsid w:val="00D25B1B"/>
    <w:rsid w:val="00D341B2"/>
    <w:rsid w:val="00D403AA"/>
    <w:rsid w:val="00D40822"/>
    <w:rsid w:val="00D416C2"/>
    <w:rsid w:val="00D437D9"/>
    <w:rsid w:val="00D46E3A"/>
    <w:rsid w:val="00D51C46"/>
    <w:rsid w:val="00D544FE"/>
    <w:rsid w:val="00D55542"/>
    <w:rsid w:val="00D60675"/>
    <w:rsid w:val="00D6071F"/>
    <w:rsid w:val="00D746B8"/>
    <w:rsid w:val="00D80C17"/>
    <w:rsid w:val="00D84D0B"/>
    <w:rsid w:val="00D87BF7"/>
    <w:rsid w:val="00D929A4"/>
    <w:rsid w:val="00D937FF"/>
    <w:rsid w:val="00D97216"/>
    <w:rsid w:val="00DA4987"/>
    <w:rsid w:val="00DA5B18"/>
    <w:rsid w:val="00DA622C"/>
    <w:rsid w:val="00DA773B"/>
    <w:rsid w:val="00DC0642"/>
    <w:rsid w:val="00DC643C"/>
    <w:rsid w:val="00DD0FD3"/>
    <w:rsid w:val="00DD3BA7"/>
    <w:rsid w:val="00DD4AB7"/>
    <w:rsid w:val="00DE06F8"/>
    <w:rsid w:val="00DE66C5"/>
    <w:rsid w:val="00DF1F6D"/>
    <w:rsid w:val="00DF26F5"/>
    <w:rsid w:val="00DF3600"/>
    <w:rsid w:val="00E01B51"/>
    <w:rsid w:val="00E045B4"/>
    <w:rsid w:val="00E0493F"/>
    <w:rsid w:val="00E05E43"/>
    <w:rsid w:val="00E076A4"/>
    <w:rsid w:val="00E11758"/>
    <w:rsid w:val="00E12F70"/>
    <w:rsid w:val="00E1322E"/>
    <w:rsid w:val="00E20DD8"/>
    <w:rsid w:val="00E27041"/>
    <w:rsid w:val="00E41691"/>
    <w:rsid w:val="00E52814"/>
    <w:rsid w:val="00E55958"/>
    <w:rsid w:val="00E56295"/>
    <w:rsid w:val="00E566C9"/>
    <w:rsid w:val="00E575E4"/>
    <w:rsid w:val="00E63292"/>
    <w:rsid w:val="00E641E2"/>
    <w:rsid w:val="00E64641"/>
    <w:rsid w:val="00E65A16"/>
    <w:rsid w:val="00E6695E"/>
    <w:rsid w:val="00E7232F"/>
    <w:rsid w:val="00E72742"/>
    <w:rsid w:val="00E76917"/>
    <w:rsid w:val="00E769AC"/>
    <w:rsid w:val="00E82AF4"/>
    <w:rsid w:val="00E84266"/>
    <w:rsid w:val="00E957C4"/>
    <w:rsid w:val="00E95CCE"/>
    <w:rsid w:val="00E9758B"/>
    <w:rsid w:val="00EA010F"/>
    <w:rsid w:val="00EA2944"/>
    <w:rsid w:val="00EA504F"/>
    <w:rsid w:val="00EB2A49"/>
    <w:rsid w:val="00EC00D7"/>
    <w:rsid w:val="00EC4B96"/>
    <w:rsid w:val="00EC717F"/>
    <w:rsid w:val="00ED0317"/>
    <w:rsid w:val="00ED0674"/>
    <w:rsid w:val="00ED23CC"/>
    <w:rsid w:val="00ED2F7C"/>
    <w:rsid w:val="00EE28CB"/>
    <w:rsid w:val="00EE6FED"/>
    <w:rsid w:val="00EF0EC5"/>
    <w:rsid w:val="00EF1265"/>
    <w:rsid w:val="00F123BC"/>
    <w:rsid w:val="00F2052E"/>
    <w:rsid w:val="00F21053"/>
    <w:rsid w:val="00F22B21"/>
    <w:rsid w:val="00F22EFF"/>
    <w:rsid w:val="00F272C6"/>
    <w:rsid w:val="00F309E8"/>
    <w:rsid w:val="00F317B1"/>
    <w:rsid w:val="00F31DBE"/>
    <w:rsid w:val="00F35371"/>
    <w:rsid w:val="00F36639"/>
    <w:rsid w:val="00F42538"/>
    <w:rsid w:val="00F44FEC"/>
    <w:rsid w:val="00F50B79"/>
    <w:rsid w:val="00F51973"/>
    <w:rsid w:val="00F643DD"/>
    <w:rsid w:val="00F71447"/>
    <w:rsid w:val="00F722CD"/>
    <w:rsid w:val="00F729C5"/>
    <w:rsid w:val="00F73777"/>
    <w:rsid w:val="00F82DBB"/>
    <w:rsid w:val="00F857A3"/>
    <w:rsid w:val="00F90B28"/>
    <w:rsid w:val="00F97546"/>
    <w:rsid w:val="00FA22AF"/>
    <w:rsid w:val="00FA3C8C"/>
    <w:rsid w:val="00FA3F3F"/>
    <w:rsid w:val="00FA469F"/>
    <w:rsid w:val="00FA7A24"/>
    <w:rsid w:val="00FB3C77"/>
    <w:rsid w:val="00FB43A8"/>
    <w:rsid w:val="00FB622C"/>
    <w:rsid w:val="00FC4923"/>
    <w:rsid w:val="00FD0842"/>
    <w:rsid w:val="00FD58F4"/>
    <w:rsid w:val="00FD78F3"/>
    <w:rsid w:val="00FE48D2"/>
    <w:rsid w:val="00FE5869"/>
    <w:rsid w:val="00FE7886"/>
    <w:rsid w:val="00FF166E"/>
    <w:rsid w:val="00FF5678"/>
    <w:rsid w:val="00FF5DC2"/>
    <w:rsid w:val="00FF604D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2661"/>
  <w15:docId w15:val="{CC7C49C0-90AB-4C1C-8209-34E7883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b/>
      <w:smallCaps/>
      <w:sz w:val="4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mallCaps w:val="0"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mallCaps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19708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mallCaps w:val="0"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b w:val="0"/>
      <w:smallCaps w:val="0"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754D0C"/>
    <w:rPr>
      <w:color w:val="800080"/>
      <w:u w:val="single"/>
    </w:rPr>
  </w:style>
  <w:style w:type="paragraph" w:styleId="Podnadpis">
    <w:name w:val="Subtitle"/>
    <w:basedOn w:val="Normln"/>
    <w:link w:val="PodnadpisChar"/>
    <w:qFormat/>
    <w:rsid w:val="00427D2C"/>
    <w:pPr>
      <w:ind w:left="1701"/>
      <w:jc w:val="center"/>
    </w:pPr>
    <w:rPr>
      <w:bCs/>
      <w:caps/>
      <w:smallCaps w:val="0"/>
      <w:spacing w:val="80"/>
      <w:sz w:val="32"/>
    </w:rPr>
  </w:style>
  <w:style w:type="character" w:customStyle="1" w:styleId="Nadpis3Char">
    <w:name w:val="Nadpis 3 Char"/>
    <w:link w:val="Nadpis3"/>
    <w:rsid w:val="00197081"/>
    <w:rPr>
      <w:rFonts w:ascii="Arial" w:hAnsi="Arial" w:cs="Arial"/>
      <w:b/>
      <w:bCs/>
      <w:smallCaps/>
      <w:sz w:val="26"/>
      <w:szCs w:val="26"/>
      <w:lang w:val="cs-CZ" w:eastAsia="cs-CZ" w:bidi="ar-SA"/>
    </w:rPr>
  </w:style>
  <w:style w:type="paragraph" w:styleId="Bezmezer">
    <w:name w:val="No Spacing"/>
    <w:uiPriority w:val="1"/>
    <w:qFormat/>
    <w:rsid w:val="001B620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F6A0D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4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43DD"/>
    <w:rPr>
      <w:rFonts w:ascii="Tahoma" w:hAnsi="Tahoma" w:cs="Tahoma"/>
      <w:b/>
      <w:smallCaps/>
      <w:sz w:val="16"/>
      <w:szCs w:val="16"/>
    </w:rPr>
  </w:style>
  <w:style w:type="table" w:styleId="Mkatabulky">
    <w:name w:val="Table Grid"/>
    <w:basedOn w:val="Normlntabulka"/>
    <w:uiPriority w:val="59"/>
    <w:rsid w:val="006C4A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237F6F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iln">
    <w:name w:val="Strong"/>
    <w:uiPriority w:val="22"/>
    <w:qFormat/>
    <w:rsid w:val="00237F6F"/>
    <w:rPr>
      <w:b/>
      <w:bCs/>
    </w:rPr>
  </w:style>
  <w:style w:type="paragraph" w:styleId="Zkladntextodsazen">
    <w:name w:val="Body Text Indent"/>
    <w:basedOn w:val="Normln"/>
    <w:link w:val="ZkladntextodsazenChar"/>
    <w:unhideWhenUsed/>
    <w:rsid w:val="00CA579A"/>
    <w:pPr>
      <w:spacing w:after="120"/>
      <w:ind w:left="283"/>
    </w:pPr>
    <w:rPr>
      <w:b w:val="0"/>
      <w:smallCaps w:val="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79A"/>
  </w:style>
  <w:style w:type="character" w:customStyle="1" w:styleId="articlekeyword">
    <w:name w:val="article__keyword"/>
    <w:basedOn w:val="Standardnpsmoodstavce"/>
    <w:rsid w:val="00750BF5"/>
  </w:style>
  <w:style w:type="character" w:customStyle="1" w:styleId="ZkladntextChar">
    <w:name w:val="Základní text Char"/>
    <w:link w:val="Zkladntext"/>
    <w:rsid w:val="00A461D6"/>
    <w:rPr>
      <w:sz w:val="24"/>
    </w:rPr>
  </w:style>
  <w:style w:type="character" w:customStyle="1" w:styleId="NzevChar">
    <w:name w:val="Název Char"/>
    <w:link w:val="Nzev"/>
    <w:rsid w:val="00767C28"/>
    <w:rPr>
      <w:b/>
      <w:sz w:val="48"/>
    </w:rPr>
  </w:style>
  <w:style w:type="character" w:customStyle="1" w:styleId="PodnadpisChar">
    <w:name w:val="Podnadpis Char"/>
    <w:link w:val="Podnadpis"/>
    <w:rsid w:val="00767C28"/>
    <w:rPr>
      <w:b/>
      <w:bCs/>
      <w:caps/>
      <w:spacing w:val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B79D-37BB-450B-BBBA-F9816772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OHS Liberec</Company>
  <LinksUpToDate>false</LinksUpToDate>
  <CharactersWithSpaces>2314</CharactersWithSpaces>
  <SharedDoc>false</SharedDoc>
  <HLinks>
    <vt:vector size="6" baseType="variant"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mailto:sekretariat@khslbc.cz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Balašová Zuzana</cp:lastModifiedBy>
  <cp:revision>3</cp:revision>
  <cp:lastPrinted>2024-10-08T07:24:00Z</cp:lastPrinted>
  <dcterms:created xsi:type="dcterms:W3CDTF">2024-10-08T07:24:00Z</dcterms:created>
  <dcterms:modified xsi:type="dcterms:W3CDTF">2024-10-08T07:24:00Z</dcterms:modified>
</cp:coreProperties>
</file>